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8F" w:rsidRPr="00E00A18" w:rsidRDefault="004E65A7" w:rsidP="004E65A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00A18">
        <w:rPr>
          <w:rFonts w:ascii="Times New Roman" w:hAnsi="Times New Roman" w:cs="Times New Roman"/>
          <w:sz w:val="24"/>
          <w:szCs w:val="24"/>
        </w:rPr>
        <w:t>Приложение 6</w:t>
      </w:r>
    </w:p>
    <w:p w:rsidR="004E65A7" w:rsidRPr="00E00A18" w:rsidRDefault="004E65A7" w:rsidP="004E65A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00A18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4E65A7" w:rsidRPr="00E00A18" w:rsidRDefault="004E65A7" w:rsidP="004E65A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00A18">
        <w:rPr>
          <w:rFonts w:ascii="Times New Roman" w:hAnsi="Times New Roman" w:cs="Times New Roman"/>
          <w:sz w:val="24"/>
          <w:szCs w:val="24"/>
        </w:rPr>
        <w:t>городского поселения Зеленоборск</w:t>
      </w:r>
    </w:p>
    <w:p w:rsidR="004E65A7" w:rsidRPr="00E00A18" w:rsidRDefault="00E00A18" w:rsidP="00E00A1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670AB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65A7" w:rsidRPr="00E00A1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« </w:t>
      </w:r>
      <w:r w:rsidR="004226ED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 » </w:t>
      </w:r>
      <w:r w:rsidR="004E65A7" w:rsidRPr="00E00A18">
        <w:rPr>
          <w:rFonts w:ascii="Times New Roman" w:hAnsi="Times New Roman" w:cs="Times New Roman"/>
          <w:sz w:val="24"/>
          <w:szCs w:val="24"/>
        </w:rPr>
        <w:t xml:space="preserve"> ноября 2017 г. №</w:t>
      </w:r>
      <w:r w:rsidR="004226ED">
        <w:rPr>
          <w:rFonts w:ascii="Times New Roman" w:hAnsi="Times New Roman" w:cs="Times New Roman"/>
          <w:sz w:val="24"/>
          <w:szCs w:val="24"/>
        </w:rPr>
        <w:t xml:space="preserve"> 19</w:t>
      </w:r>
    </w:p>
    <w:tbl>
      <w:tblPr>
        <w:tblpPr w:leftFromText="180" w:rightFromText="180" w:vertAnchor="text" w:tblpX="-601" w:tblpY="1"/>
        <w:tblOverlap w:val="never"/>
        <w:tblW w:w="10065" w:type="dxa"/>
        <w:tblLook w:val="04A0"/>
      </w:tblPr>
      <w:tblGrid>
        <w:gridCol w:w="3408"/>
        <w:gridCol w:w="5109"/>
        <w:gridCol w:w="69"/>
        <w:gridCol w:w="1479"/>
      </w:tblGrid>
      <w:tr w:rsidR="0052498B" w:rsidRPr="0052498B" w:rsidTr="00EC352D">
        <w:trPr>
          <w:gridAfter w:val="2"/>
          <w:wAfter w:w="1548" w:type="dxa"/>
          <w:trHeight w:val="810"/>
        </w:trPr>
        <w:tc>
          <w:tcPr>
            <w:tcW w:w="8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8B" w:rsidRPr="00670AB2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A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                                                                                            городского поселения Зеленоборск на 2017 год</w:t>
            </w:r>
          </w:p>
        </w:tc>
      </w:tr>
      <w:tr w:rsidR="0052498B" w:rsidRPr="0052498B" w:rsidTr="00EC352D">
        <w:trPr>
          <w:trHeight w:val="312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498B" w:rsidRPr="0052498B" w:rsidTr="00EC352D">
        <w:trPr>
          <w:trHeight w:val="276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2498B">
              <w:rPr>
                <w:rFonts w:ascii="Times New Roman" w:eastAsia="Times New Roman" w:hAnsi="Times New Roman" w:cs="Times New Roman"/>
              </w:rPr>
              <w:t>(рублей)</w:t>
            </w:r>
          </w:p>
        </w:tc>
      </w:tr>
      <w:tr w:rsidR="0052498B" w:rsidRPr="0052498B" w:rsidTr="00EC352D">
        <w:trPr>
          <w:trHeight w:val="936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2498B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                                        </w:t>
            </w:r>
          </w:p>
        </w:tc>
      </w:tr>
      <w:tr w:rsidR="0052498B" w:rsidRPr="0052498B" w:rsidTr="00EC352D">
        <w:trPr>
          <w:trHeight w:val="76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2 186 647,18</w:t>
            </w:r>
          </w:p>
        </w:tc>
      </w:tr>
      <w:tr w:rsidR="0052498B" w:rsidRPr="0052498B" w:rsidTr="00EC352D">
        <w:trPr>
          <w:trHeight w:val="103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01 05 02 01 13 0000 510</w:t>
            </w:r>
          </w:p>
        </w:tc>
        <w:tc>
          <w:tcPr>
            <w:tcW w:w="5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sz w:val="24"/>
                <w:szCs w:val="24"/>
              </w:rPr>
              <w:t>-34 792 177,20</w:t>
            </w:r>
          </w:p>
        </w:tc>
      </w:tr>
      <w:tr w:rsidR="0052498B" w:rsidRPr="0052498B" w:rsidTr="00EC352D">
        <w:trPr>
          <w:trHeight w:val="99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01 05 02 01 13 0000 610</w:t>
            </w:r>
          </w:p>
        </w:tc>
        <w:tc>
          <w:tcPr>
            <w:tcW w:w="5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sz w:val="24"/>
                <w:szCs w:val="24"/>
              </w:rPr>
              <w:t>36 978 824,38</w:t>
            </w:r>
          </w:p>
        </w:tc>
      </w:tr>
      <w:tr w:rsidR="0052498B" w:rsidRPr="0052498B" w:rsidTr="00EC352D">
        <w:trPr>
          <w:trHeight w:val="108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источников финансирования дефицита бюджета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98B" w:rsidRPr="0052498B" w:rsidRDefault="0052498B" w:rsidP="00EC3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4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2 186 647,18</w:t>
            </w:r>
          </w:p>
        </w:tc>
      </w:tr>
    </w:tbl>
    <w:p w:rsidR="003E661D" w:rsidRDefault="00670AB2">
      <w:r>
        <w:br w:type="textWrapping" w:clear="all"/>
      </w:r>
    </w:p>
    <w:sectPr w:rsidR="003E661D" w:rsidSect="0010138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498B"/>
    <w:rsid w:val="00057719"/>
    <w:rsid w:val="0010138F"/>
    <w:rsid w:val="00242215"/>
    <w:rsid w:val="002A51A1"/>
    <w:rsid w:val="003E661D"/>
    <w:rsid w:val="004226ED"/>
    <w:rsid w:val="004E65A7"/>
    <w:rsid w:val="0052498B"/>
    <w:rsid w:val="00531CFC"/>
    <w:rsid w:val="00670AB2"/>
    <w:rsid w:val="006825A6"/>
    <w:rsid w:val="008E4AE3"/>
    <w:rsid w:val="00942B12"/>
    <w:rsid w:val="00972C7D"/>
    <w:rsid w:val="00B734EB"/>
    <w:rsid w:val="00BE738D"/>
    <w:rsid w:val="00C00D60"/>
    <w:rsid w:val="00E00A18"/>
    <w:rsid w:val="00EC352D"/>
    <w:rsid w:val="00FF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65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18</cp:revision>
  <dcterms:created xsi:type="dcterms:W3CDTF">2017-12-01T06:14:00Z</dcterms:created>
  <dcterms:modified xsi:type="dcterms:W3CDTF">2017-12-04T04:24:00Z</dcterms:modified>
</cp:coreProperties>
</file>